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1179A3" w14:paraId="5464D1A2" w14:textId="77777777" w:rsidTr="00FC35C5">
        <w:tc>
          <w:tcPr>
            <w:tcW w:w="15388" w:type="dxa"/>
            <w:gridSpan w:val="3"/>
          </w:tcPr>
          <w:p w14:paraId="10DB9EB9" w14:textId="5311986A" w:rsidR="001179A3" w:rsidRPr="001179A3" w:rsidRDefault="001179A3" w:rsidP="001179A3">
            <w:pPr>
              <w:jc w:val="center"/>
              <w:rPr>
                <w:rFonts w:asciiTheme="majorHAnsi" w:hAnsiTheme="majorHAnsi" w:cstheme="majorHAnsi"/>
                <w:b/>
                <w:sz w:val="44"/>
                <w:szCs w:val="44"/>
              </w:rPr>
            </w:pPr>
            <w:r w:rsidRPr="001179A3">
              <w:rPr>
                <w:rFonts w:asciiTheme="majorHAnsi" w:hAnsiTheme="majorHAnsi" w:cstheme="majorHAnsi"/>
                <w:b/>
                <w:sz w:val="44"/>
                <w:szCs w:val="44"/>
              </w:rPr>
              <w:t xml:space="preserve">Year 2 – 2024 – 2025 </w:t>
            </w:r>
          </w:p>
        </w:tc>
      </w:tr>
      <w:tr w:rsidR="005A267C" w14:paraId="0EB32D02" w14:textId="77777777" w:rsidTr="005A267C">
        <w:tc>
          <w:tcPr>
            <w:tcW w:w="5129" w:type="dxa"/>
          </w:tcPr>
          <w:p w14:paraId="3928647A" w14:textId="77777777" w:rsidR="005A267C" w:rsidRPr="00EC1768" w:rsidRDefault="005A267C" w:rsidP="001179A3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EC1768">
              <w:rPr>
                <w:rFonts w:asciiTheme="majorHAnsi" w:hAnsiTheme="majorHAnsi" w:cstheme="majorHAnsi"/>
                <w:b/>
                <w:sz w:val="28"/>
                <w:szCs w:val="28"/>
              </w:rPr>
              <w:t>Autumn 1</w:t>
            </w:r>
          </w:p>
        </w:tc>
        <w:tc>
          <w:tcPr>
            <w:tcW w:w="5129" w:type="dxa"/>
          </w:tcPr>
          <w:p w14:paraId="5DA37841" w14:textId="77777777" w:rsidR="005A267C" w:rsidRPr="00EC1768" w:rsidRDefault="005A267C" w:rsidP="001179A3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EC1768">
              <w:rPr>
                <w:rFonts w:asciiTheme="majorHAnsi" w:hAnsiTheme="majorHAnsi" w:cstheme="majorHAnsi"/>
                <w:b/>
                <w:sz w:val="28"/>
                <w:szCs w:val="28"/>
              </w:rPr>
              <w:t>Spring 1</w:t>
            </w:r>
          </w:p>
        </w:tc>
        <w:tc>
          <w:tcPr>
            <w:tcW w:w="5130" w:type="dxa"/>
          </w:tcPr>
          <w:p w14:paraId="634950F2" w14:textId="77777777" w:rsidR="005A267C" w:rsidRPr="00EC1768" w:rsidRDefault="005A267C" w:rsidP="001179A3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EC1768">
              <w:rPr>
                <w:rFonts w:asciiTheme="majorHAnsi" w:hAnsiTheme="majorHAnsi" w:cstheme="majorHAnsi"/>
                <w:b/>
                <w:sz w:val="28"/>
                <w:szCs w:val="28"/>
              </w:rPr>
              <w:t>Sum</w:t>
            </w:r>
            <w:r w:rsidR="00EF1BFF" w:rsidRPr="00EC1768">
              <w:rPr>
                <w:rFonts w:asciiTheme="majorHAnsi" w:hAnsiTheme="majorHAnsi" w:cstheme="majorHAnsi"/>
                <w:b/>
                <w:sz w:val="28"/>
                <w:szCs w:val="28"/>
              </w:rPr>
              <w:t>mer 1</w:t>
            </w:r>
          </w:p>
        </w:tc>
      </w:tr>
      <w:tr w:rsidR="005A267C" w14:paraId="2D3267A1" w14:textId="77777777" w:rsidTr="00EF1BFF">
        <w:trPr>
          <w:trHeight w:val="1831"/>
        </w:trPr>
        <w:tc>
          <w:tcPr>
            <w:tcW w:w="5129" w:type="dxa"/>
          </w:tcPr>
          <w:p w14:paraId="7ACD3B4A" w14:textId="2DCC1C34" w:rsidR="001179A3" w:rsidRPr="001179A3" w:rsidRDefault="003C4AD5" w:rsidP="001179A3">
            <w:pPr>
              <w:rPr>
                <w:rFonts w:asciiTheme="majorHAnsi" w:hAnsiTheme="majorHAnsi" w:cstheme="majorHAnsi"/>
                <w:b/>
                <w:bCs/>
              </w:rPr>
            </w:pPr>
            <w:r w:rsidRPr="00305452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0723A700" wp14:editId="38760974">
                  <wp:simplePos x="0" y="0"/>
                  <wp:positionH relativeFrom="column">
                    <wp:posOffset>2298065</wp:posOffset>
                  </wp:positionH>
                  <wp:positionV relativeFrom="paragraph">
                    <wp:posOffset>32385</wp:posOffset>
                  </wp:positionV>
                  <wp:extent cx="855980" cy="873125"/>
                  <wp:effectExtent l="0" t="0" r="1270" b="3175"/>
                  <wp:wrapTight wrapText="bothSides">
                    <wp:wrapPolygon edited="0">
                      <wp:start x="0" y="0"/>
                      <wp:lineTo x="0" y="21207"/>
                      <wp:lineTo x="21151" y="21207"/>
                      <wp:lineTo x="21151" y="0"/>
                      <wp:lineTo x="0" y="0"/>
                    </wp:wrapPolygon>
                  </wp:wrapTight>
                  <wp:docPr id="9839896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3989635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980" cy="873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F2F58" w:rsidRPr="001179A3">
              <w:rPr>
                <w:rFonts w:asciiTheme="majorHAnsi" w:hAnsiTheme="majorHAnsi" w:cstheme="majorHAnsi"/>
                <w:b/>
                <w:bCs/>
              </w:rPr>
              <w:t>The Day the Crayons Quit by Drew Darwell</w:t>
            </w:r>
          </w:p>
          <w:p w14:paraId="0AD25815" w14:textId="252F49BF" w:rsidR="005A267C" w:rsidRPr="001179A3" w:rsidRDefault="001179A3">
            <w:pPr>
              <w:rPr>
                <w:rFonts w:asciiTheme="majorHAnsi" w:hAnsiTheme="majorHAnsi" w:cstheme="majorHAnsi"/>
                <w:b/>
                <w:bCs/>
                <w:color w:val="FF0000"/>
              </w:rPr>
            </w:pPr>
            <w:r w:rsidRPr="001179A3">
              <w:rPr>
                <w:rFonts w:asciiTheme="majorHAnsi" w:hAnsiTheme="majorHAnsi" w:cstheme="majorHAnsi"/>
                <w:b/>
                <w:bCs/>
                <w:color w:val="FF0000"/>
              </w:rPr>
              <w:t>(17 days)</w:t>
            </w:r>
          </w:p>
          <w:p w14:paraId="4289D381" w14:textId="46452617" w:rsidR="00CF2F58" w:rsidRDefault="00CF2F5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Text Type: Non-fiction</w:t>
            </w:r>
          </w:p>
          <w:p w14:paraId="3C83C658" w14:textId="77777777" w:rsidR="00CF2F58" w:rsidRDefault="00CF2F5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Genre: Persuasive Letter</w:t>
            </w:r>
          </w:p>
          <w:p w14:paraId="265CE693" w14:textId="77777777" w:rsidR="00CF2F58" w:rsidRDefault="00CF2F5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Topic: School Life/School’s Out</w:t>
            </w:r>
          </w:p>
          <w:p w14:paraId="55066F9D" w14:textId="34FECB5A" w:rsidR="00CF2F58" w:rsidRDefault="00CF2F5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Cross curricular links: Drama </w:t>
            </w:r>
          </w:p>
          <w:p w14:paraId="34A4BC02" w14:textId="77777777" w:rsidR="00CF2F58" w:rsidRDefault="00CF2F58">
            <w:pPr>
              <w:rPr>
                <w:rFonts w:asciiTheme="majorHAnsi" w:hAnsiTheme="majorHAnsi" w:cstheme="majorHAnsi"/>
              </w:rPr>
            </w:pPr>
          </w:p>
          <w:p w14:paraId="7229DFE7" w14:textId="77777777" w:rsidR="003C4AD5" w:rsidRDefault="003C4AD5">
            <w:pPr>
              <w:rPr>
                <w:rFonts w:asciiTheme="majorHAnsi" w:hAnsiTheme="majorHAnsi" w:cstheme="majorHAnsi"/>
                <w:b/>
                <w:bCs/>
              </w:rPr>
            </w:pPr>
          </w:p>
          <w:p w14:paraId="3F7AEE94" w14:textId="5E8A13E3" w:rsidR="001179A3" w:rsidRPr="001179A3" w:rsidRDefault="003C4AD5">
            <w:pPr>
              <w:rPr>
                <w:rFonts w:asciiTheme="majorHAnsi" w:hAnsiTheme="majorHAnsi" w:cstheme="majorHAnsi"/>
                <w:b/>
                <w:bCs/>
              </w:rPr>
            </w:pPr>
            <w:r w:rsidRPr="00305452"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4B88D075" wp14:editId="213EAC82">
                  <wp:simplePos x="0" y="0"/>
                  <wp:positionH relativeFrom="column">
                    <wp:posOffset>2313305</wp:posOffset>
                  </wp:positionH>
                  <wp:positionV relativeFrom="paragraph">
                    <wp:posOffset>52070</wp:posOffset>
                  </wp:positionV>
                  <wp:extent cx="840740" cy="838200"/>
                  <wp:effectExtent l="0" t="0" r="0" b="0"/>
                  <wp:wrapTight wrapText="bothSides">
                    <wp:wrapPolygon edited="0">
                      <wp:start x="0" y="0"/>
                      <wp:lineTo x="0" y="21109"/>
                      <wp:lineTo x="21045" y="21109"/>
                      <wp:lineTo x="21045" y="0"/>
                      <wp:lineTo x="0" y="0"/>
                    </wp:wrapPolygon>
                  </wp:wrapTight>
                  <wp:docPr id="21143677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4367784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0740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F2F58" w:rsidRPr="001179A3">
              <w:rPr>
                <w:rFonts w:asciiTheme="majorHAnsi" w:hAnsiTheme="majorHAnsi" w:cstheme="majorHAnsi"/>
                <w:b/>
                <w:bCs/>
              </w:rPr>
              <w:t xml:space="preserve">Neil Armstrong by Brad Meltzer </w:t>
            </w:r>
          </w:p>
          <w:p w14:paraId="2ECD68FA" w14:textId="5D11B783" w:rsidR="00CF2F58" w:rsidRPr="001179A3" w:rsidRDefault="001179A3">
            <w:pPr>
              <w:rPr>
                <w:rFonts w:asciiTheme="majorHAnsi" w:hAnsiTheme="majorHAnsi" w:cstheme="majorHAnsi"/>
                <w:b/>
                <w:bCs/>
              </w:rPr>
            </w:pPr>
            <w:r w:rsidRPr="001179A3">
              <w:rPr>
                <w:rFonts w:asciiTheme="majorHAnsi" w:hAnsiTheme="majorHAnsi" w:cstheme="majorHAnsi"/>
                <w:b/>
                <w:bCs/>
                <w:color w:val="FF0000"/>
              </w:rPr>
              <w:t>(17 days)</w:t>
            </w:r>
          </w:p>
          <w:p w14:paraId="194106E7" w14:textId="1F57B288" w:rsidR="00CF2F58" w:rsidRDefault="00CF2F5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Text Type: Non-fiction</w:t>
            </w:r>
          </w:p>
          <w:p w14:paraId="6EB29BB7" w14:textId="77777777" w:rsidR="00CF2F58" w:rsidRDefault="00CF2F5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Genre: Recount</w:t>
            </w:r>
          </w:p>
          <w:p w14:paraId="550CA67A" w14:textId="77777777" w:rsidR="00CF2F58" w:rsidRDefault="00CF2F5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Topic: Significant People</w:t>
            </w:r>
          </w:p>
          <w:p w14:paraId="615B7ED8" w14:textId="77777777" w:rsidR="00CF2F58" w:rsidRDefault="00CF2F5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Cross curricular links: History</w:t>
            </w:r>
          </w:p>
          <w:p w14:paraId="0E1E0D39" w14:textId="3DDDEA60" w:rsidR="00CF2F58" w:rsidRPr="00CF2F58" w:rsidRDefault="00CF2F58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5129" w:type="dxa"/>
          </w:tcPr>
          <w:p w14:paraId="3C1B7387" w14:textId="52FDEB44" w:rsidR="001179A3" w:rsidRPr="001179A3" w:rsidRDefault="003C4AD5" w:rsidP="001179A3">
            <w:pPr>
              <w:rPr>
                <w:rFonts w:asciiTheme="majorHAnsi" w:hAnsiTheme="majorHAnsi" w:cstheme="majorHAnsi"/>
                <w:b/>
                <w:bCs/>
              </w:rPr>
            </w:pPr>
            <w:r w:rsidRPr="00471DA1">
              <w:rPr>
                <w:noProof/>
              </w:rPr>
              <w:drawing>
                <wp:anchor distT="0" distB="0" distL="114300" distR="114300" simplePos="0" relativeHeight="251667456" behindDoc="1" locked="0" layoutInCell="1" allowOverlap="1" wp14:anchorId="3D5579A1" wp14:editId="722A43E3">
                  <wp:simplePos x="0" y="0"/>
                  <wp:positionH relativeFrom="column">
                    <wp:posOffset>2475230</wp:posOffset>
                  </wp:positionH>
                  <wp:positionV relativeFrom="paragraph">
                    <wp:posOffset>40005</wp:posOffset>
                  </wp:positionV>
                  <wp:extent cx="672465" cy="769620"/>
                  <wp:effectExtent l="0" t="0" r="0" b="0"/>
                  <wp:wrapTight wrapText="bothSides">
                    <wp:wrapPolygon edited="0">
                      <wp:start x="0" y="0"/>
                      <wp:lineTo x="0" y="20851"/>
                      <wp:lineTo x="20805" y="20851"/>
                      <wp:lineTo x="20805" y="0"/>
                      <wp:lineTo x="0" y="0"/>
                    </wp:wrapPolygon>
                  </wp:wrapTight>
                  <wp:docPr id="1452205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220574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2465" cy="769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05A22" w:rsidRPr="001179A3">
              <w:rPr>
                <w:rFonts w:asciiTheme="majorHAnsi" w:hAnsiTheme="majorHAnsi" w:cstheme="majorHAnsi"/>
                <w:b/>
                <w:bCs/>
              </w:rPr>
              <w:t>The Lighthouse Keeper’s Lunch by Ronda Armitage</w:t>
            </w:r>
          </w:p>
          <w:p w14:paraId="31EDF4A3" w14:textId="5A2A3B75" w:rsidR="005A267C" w:rsidRPr="001179A3" w:rsidRDefault="001179A3">
            <w:pPr>
              <w:rPr>
                <w:rFonts w:asciiTheme="majorHAnsi" w:hAnsiTheme="majorHAnsi" w:cstheme="majorHAnsi"/>
                <w:b/>
                <w:bCs/>
                <w:color w:val="FF0000"/>
              </w:rPr>
            </w:pPr>
            <w:r w:rsidRPr="001179A3">
              <w:rPr>
                <w:rFonts w:asciiTheme="majorHAnsi" w:hAnsiTheme="majorHAnsi" w:cstheme="majorHAnsi"/>
                <w:b/>
                <w:bCs/>
                <w:color w:val="FF0000"/>
              </w:rPr>
              <w:t>(15 days)</w:t>
            </w:r>
          </w:p>
          <w:p w14:paraId="10CEDC25" w14:textId="30D1A97D" w:rsidR="00D05A22" w:rsidRDefault="00D05A22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Text Type: Narrative</w:t>
            </w:r>
          </w:p>
          <w:p w14:paraId="6AE0437E" w14:textId="0E3BE1D4" w:rsidR="00D05A22" w:rsidRDefault="00D05A22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Genre: Story</w:t>
            </w:r>
          </w:p>
          <w:p w14:paraId="388A20A0" w14:textId="10A888BE" w:rsidR="00D05A22" w:rsidRDefault="00D05A22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Topic:  Healthy Eating</w:t>
            </w:r>
          </w:p>
          <w:p w14:paraId="26126AAD" w14:textId="77777777" w:rsidR="00D05A22" w:rsidRDefault="00D05A22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Cross curricular links: Design and Tech</w:t>
            </w:r>
          </w:p>
          <w:p w14:paraId="2859EDB3" w14:textId="67DAE130" w:rsidR="003C4AD5" w:rsidRDefault="003C4AD5">
            <w:pPr>
              <w:rPr>
                <w:rFonts w:asciiTheme="majorHAnsi" w:hAnsiTheme="majorHAnsi" w:cstheme="majorHAnsi"/>
              </w:rPr>
            </w:pPr>
          </w:p>
          <w:p w14:paraId="481CAA5D" w14:textId="77777777" w:rsidR="00D05A22" w:rsidRDefault="00D05A22">
            <w:pPr>
              <w:rPr>
                <w:rFonts w:asciiTheme="majorHAnsi" w:hAnsiTheme="majorHAnsi" w:cstheme="majorHAnsi"/>
              </w:rPr>
            </w:pPr>
          </w:p>
          <w:p w14:paraId="15B113ED" w14:textId="0FA87377" w:rsidR="001179A3" w:rsidRPr="001179A3" w:rsidRDefault="003C4AD5">
            <w:pPr>
              <w:rPr>
                <w:rFonts w:asciiTheme="majorHAnsi" w:hAnsiTheme="majorHAnsi" w:cstheme="majorHAnsi"/>
                <w:b/>
                <w:bCs/>
              </w:rPr>
            </w:pPr>
            <w:r w:rsidRPr="001E506B">
              <w:rPr>
                <w:noProof/>
              </w:rPr>
              <w:drawing>
                <wp:anchor distT="0" distB="0" distL="114300" distR="114300" simplePos="0" relativeHeight="251669504" behindDoc="1" locked="0" layoutInCell="1" allowOverlap="1" wp14:anchorId="5252EC30" wp14:editId="76211D5F">
                  <wp:simplePos x="0" y="0"/>
                  <wp:positionH relativeFrom="column">
                    <wp:posOffset>2413635</wp:posOffset>
                  </wp:positionH>
                  <wp:positionV relativeFrom="paragraph">
                    <wp:posOffset>27305</wp:posOffset>
                  </wp:positionV>
                  <wp:extent cx="747227" cy="1021080"/>
                  <wp:effectExtent l="0" t="0" r="0" b="7620"/>
                  <wp:wrapTight wrapText="bothSides">
                    <wp:wrapPolygon edited="0">
                      <wp:start x="0" y="0"/>
                      <wp:lineTo x="0" y="21358"/>
                      <wp:lineTo x="20939" y="21358"/>
                      <wp:lineTo x="20939" y="0"/>
                      <wp:lineTo x="0" y="0"/>
                    </wp:wrapPolygon>
                  </wp:wrapTight>
                  <wp:docPr id="18589404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894041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7227" cy="1021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05A22" w:rsidRPr="001179A3">
              <w:rPr>
                <w:rFonts w:asciiTheme="majorHAnsi" w:hAnsiTheme="majorHAnsi" w:cstheme="majorHAnsi"/>
                <w:b/>
                <w:bCs/>
              </w:rPr>
              <w:t xml:space="preserve">If I Were in Charge of the World by Judith </w:t>
            </w:r>
            <w:proofErr w:type="spellStart"/>
            <w:r w:rsidR="00D05A22" w:rsidRPr="001179A3">
              <w:rPr>
                <w:rFonts w:asciiTheme="majorHAnsi" w:hAnsiTheme="majorHAnsi" w:cstheme="majorHAnsi"/>
                <w:b/>
                <w:bCs/>
              </w:rPr>
              <w:t>Viorst</w:t>
            </w:r>
            <w:proofErr w:type="spellEnd"/>
          </w:p>
          <w:p w14:paraId="0EC09E49" w14:textId="650E2A19" w:rsidR="00D05A22" w:rsidRPr="001179A3" w:rsidRDefault="001179A3">
            <w:pPr>
              <w:rPr>
                <w:rFonts w:asciiTheme="majorHAnsi" w:hAnsiTheme="majorHAnsi" w:cstheme="majorHAnsi"/>
                <w:b/>
                <w:bCs/>
              </w:rPr>
            </w:pPr>
            <w:r w:rsidRPr="001179A3">
              <w:rPr>
                <w:rFonts w:asciiTheme="majorHAnsi" w:hAnsiTheme="majorHAnsi" w:cstheme="majorHAnsi"/>
                <w:b/>
                <w:bCs/>
                <w:color w:val="FF0000"/>
              </w:rPr>
              <w:t>(14 days)</w:t>
            </w:r>
          </w:p>
          <w:p w14:paraId="0E850A99" w14:textId="7B3F35FB" w:rsidR="00D05A22" w:rsidRDefault="00D05A22">
            <w:pPr>
              <w:rPr>
                <w:rFonts w:asciiTheme="majorHAnsi" w:hAnsiTheme="majorHAnsi" w:cstheme="majorHAnsi"/>
              </w:rPr>
            </w:pPr>
            <w:r w:rsidRPr="00E1768B">
              <w:rPr>
                <w:rFonts w:asciiTheme="majorHAnsi" w:hAnsiTheme="majorHAnsi" w:cstheme="majorHAnsi"/>
                <w:highlight w:val="cyan"/>
              </w:rPr>
              <w:t>Text Type: Poetry</w:t>
            </w:r>
          </w:p>
          <w:p w14:paraId="20F44C47" w14:textId="3E4B9FB3" w:rsidR="00D05A22" w:rsidRDefault="00D05A22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Genre: Free Verse</w:t>
            </w:r>
          </w:p>
          <w:p w14:paraId="571EF837" w14:textId="77777777" w:rsidR="00D05A22" w:rsidRDefault="00D05A22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Topic: Be the change</w:t>
            </w:r>
          </w:p>
          <w:p w14:paraId="5E5DCBD5" w14:textId="00B0269F" w:rsidR="00D05A22" w:rsidRPr="00D05A22" w:rsidRDefault="00D05A22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Cross curricular links: PSHE</w:t>
            </w:r>
          </w:p>
        </w:tc>
        <w:tc>
          <w:tcPr>
            <w:tcW w:w="5130" w:type="dxa"/>
          </w:tcPr>
          <w:p w14:paraId="4C6EBC6E" w14:textId="1017EB72" w:rsidR="00D222E1" w:rsidRPr="001179A3" w:rsidRDefault="00D222E1" w:rsidP="00D222E1">
            <w:pPr>
              <w:rPr>
                <w:rFonts w:asciiTheme="majorHAnsi" w:hAnsiTheme="majorHAnsi" w:cstheme="majorHAnsi"/>
                <w:b/>
                <w:bCs/>
              </w:rPr>
            </w:pPr>
            <w:r w:rsidRPr="0054310B">
              <w:rPr>
                <w:noProof/>
              </w:rPr>
              <w:drawing>
                <wp:anchor distT="0" distB="0" distL="114300" distR="114300" simplePos="0" relativeHeight="251675648" behindDoc="1" locked="0" layoutInCell="1" allowOverlap="1" wp14:anchorId="6797D695" wp14:editId="102C44F4">
                  <wp:simplePos x="0" y="0"/>
                  <wp:positionH relativeFrom="column">
                    <wp:posOffset>2197100</wp:posOffset>
                  </wp:positionH>
                  <wp:positionV relativeFrom="paragraph">
                    <wp:posOffset>41275</wp:posOffset>
                  </wp:positionV>
                  <wp:extent cx="942340" cy="967740"/>
                  <wp:effectExtent l="0" t="0" r="0" b="3810"/>
                  <wp:wrapTight wrapText="bothSides">
                    <wp:wrapPolygon edited="0">
                      <wp:start x="0" y="0"/>
                      <wp:lineTo x="0" y="21260"/>
                      <wp:lineTo x="20960" y="21260"/>
                      <wp:lineTo x="20960" y="0"/>
                      <wp:lineTo x="0" y="0"/>
                    </wp:wrapPolygon>
                  </wp:wrapTight>
                  <wp:docPr id="9470666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7066668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340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79A3">
              <w:rPr>
                <w:rFonts w:asciiTheme="majorHAnsi" w:hAnsiTheme="majorHAnsi" w:cstheme="majorHAnsi"/>
                <w:b/>
                <w:bCs/>
              </w:rPr>
              <w:t>George and the Dragon by Christopher Wormell</w:t>
            </w:r>
          </w:p>
          <w:p w14:paraId="4F3FB8A7" w14:textId="1924F42B" w:rsidR="00D222E1" w:rsidRPr="001179A3" w:rsidRDefault="00D222E1" w:rsidP="00D222E1">
            <w:pPr>
              <w:rPr>
                <w:rFonts w:asciiTheme="majorHAnsi" w:hAnsiTheme="majorHAnsi" w:cstheme="majorHAnsi"/>
                <w:b/>
                <w:bCs/>
                <w:color w:val="FF0000"/>
              </w:rPr>
            </w:pPr>
            <w:r w:rsidRPr="001179A3">
              <w:rPr>
                <w:rFonts w:asciiTheme="majorHAnsi" w:hAnsiTheme="majorHAnsi" w:cstheme="majorHAnsi"/>
                <w:b/>
                <w:bCs/>
                <w:color w:val="FF0000"/>
              </w:rPr>
              <w:t>(18 days)</w:t>
            </w:r>
          </w:p>
          <w:p w14:paraId="5A9BBFB3" w14:textId="77777777" w:rsidR="00D222E1" w:rsidRPr="00F74A4E" w:rsidRDefault="00D222E1" w:rsidP="00D222E1">
            <w:pPr>
              <w:rPr>
                <w:rFonts w:asciiTheme="majorHAnsi" w:hAnsiTheme="majorHAnsi" w:cstheme="majorHAnsi"/>
              </w:rPr>
            </w:pPr>
            <w:r w:rsidRPr="00F74A4E">
              <w:rPr>
                <w:rFonts w:asciiTheme="majorHAnsi" w:hAnsiTheme="majorHAnsi" w:cstheme="majorHAnsi"/>
              </w:rPr>
              <w:t>Text type: Narrative</w:t>
            </w:r>
          </w:p>
          <w:p w14:paraId="2416187C" w14:textId="77777777" w:rsidR="00D222E1" w:rsidRPr="00F74A4E" w:rsidRDefault="00D222E1" w:rsidP="00D222E1">
            <w:pPr>
              <w:rPr>
                <w:rFonts w:asciiTheme="majorHAnsi" w:hAnsiTheme="majorHAnsi" w:cstheme="majorHAnsi"/>
              </w:rPr>
            </w:pPr>
            <w:r w:rsidRPr="00F74A4E">
              <w:rPr>
                <w:rFonts w:asciiTheme="majorHAnsi" w:hAnsiTheme="majorHAnsi" w:cstheme="majorHAnsi"/>
              </w:rPr>
              <w:t>Genre</w:t>
            </w:r>
            <w:r>
              <w:rPr>
                <w:rFonts w:asciiTheme="majorHAnsi" w:hAnsiTheme="majorHAnsi" w:cstheme="majorHAnsi"/>
              </w:rPr>
              <w:t xml:space="preserve">: </w:t>
            </w:r>
            <w:r w:rsidRPr="00F74A4E">
              <w:rPr>
                <w:rFonts w:asciiTheme="majorHAnsi" w:hAnsiTheme="majorHAnsi" w:cstheme="majorHAnsi"/>
              </w:rPr>
              <w:t>Adventure</w:t>
            </w:r>
          </w:p>
          <w:p w14:paraId="7EB61A72" w14:textId="77777777" w:rsidR="00D222E1" w:rsidRPr="00F74A4E" w:rsidRDefault="00D222E1" w:rsidP="00D222E1">
            <w:pPr>
              <w:rPr>
                <w:rFonts w:asciiTheme="majorHAnsi" w:hAnsiTheme="majorHAnsi" w:cstheme="majorHAnsi"/>
              </w:rPr>
            </w:pPr>
            <w:r w:rsidRPr="00F74A4E">
              <w:rPr>
                <w:rFonts w:asciiTheme="majorHAnsi" w:hAnsiTheme="majorHAnsi" w:cstheme="majorHAnsi"/>
              </w:rPr>
              <w:t>Topic</w:t>
            </w:r>
            <w:r>
              <w:rPr>
                <w:rFonts w:asciiTheme="majorHAnsi" w:hAnsiTheme="majorHAnsi" w:cstheme="majorHAnsi"/>
              </w:rPr>
              <w:t xml:space="preserve">: </w:t>
            </w:r>
            <w:r w:rsidRPr="00F74A4E">
              <w:rPr>
                <w:rFonts w:asciiTheme="majorHAnsi" w:hAnsiTheme="majorHAnsi" w:cstheme="majorHAnsi"/>
              </w:rPr>
              <w:t>Legends / British Values</w:t>
            </w:r>
          </w:p>
          <w:p w14:paraId="2B21799B" w14:textId="77777777" w:rsidR="00D222E1" w:rsidRPr="00F74A4E" w:rsidRDefault="00D222E1" w:rsidP="00D222E1">
            <w:pPr>
              <w:rPr>
                <w:rFonts w:asciiTheme="majorHAnsi" w:hAnsiTheme="majorHAnsi" w:cstheme="majorHAnsi"/>
              </w:rPr>
            </w:pPr>
            <w:r w:rsidRPr="00F74A4E">
              <w:rPr>
                <w:rFonts w:asciiTheme="majorHAnsi" w:hAnsiTheme="majorHAnsi" w:cstheme="majorHAnsi"/>
              </w:rPr>
              <w:t>Cross curricular links</w:t>
            </w:r>
            <w:r>
              <w:rPr>
                <w:rFonts w:asciiTheme="majorHAnsi" w:hAnsiTheme="majorHAnsi" w:cstheme="majorHAnsi"/>
              </w:rPr>
              <w:t>:</w:t>
            </w:r>
            <w:r w:rsidRPr="00F74A4E">
              <w:rPr>
                <w:rFonts w:asciiTheme="majorHAnsi" w:hAnsiTheme="majorHAnsi" w:cstheme="majorHAnsi"/>
              </w:rPr>
              <w:t xml:space="preserve"> Citizenship</w:t>
            </w:r>
          </w:p>
          <w:p w14:paraId="2BBA5460" w14:textId="77777777" w:rsidR="00D222E1" w:rsidRDefault="00D222E1" w:rsidP="001179A3">
            <w:pPr>
              <w:rPr>
                <w:rFonts w:asciiTheme="majorHAnsi" w:hAnsiTheme="majorHAnsi" w:cstheme="majorHAnsi"/>
                <w:b/>
                <w:bCs/>
              </w:rPr>
            </w:pPr>
          </w:p>
          <w:p w14:paraId="153749CB" w14:textId="77777777" w:rsidR="00D222E1" w:rsidRDefault="00D222E1" w:rsidP="001179A3">
            <w:pPr>
              <w:rPr>
                <w:rFonts w:asciiTheme="majorHAnsi" w:hAnsiTheme="majorHAnsi" w:cstheme="majorHAnsi"/>
                <w:b/>
                <w:bCs/>
              </w:rPr>
            </w:pPr>
          </w:p>
          <w:p w14:paraId="1248AC17" w14:textId="1B366045" w:rsidR="001179A3" w:rsidRPr="001179A3" w:rsidRDefault="00EF1BFF" w:rsidP="001179A3">
            <w:pPr>
              <w:rPr>
                <w:rFonts w:asciiTheme="majorHAnsi" w:hAnsiTheme="majorHAnsi" w:cstheme="majorHAnsi"/>
                <w:b/>
                <w:bCs/>
              </w:rPr>
            </w:pPr>
            <w:r w:rsidRPr="001179A3">
              <w:rPr>
                <w:rFonts w:asciiTheme="majorHAnsi" w:hAnsiTheme="majorHAnsi" w:cstheme="majorHAnsi"/>
                <w:b/>
                <w:bCs/>
              </w:rPr>
              <w:t>Big Cats</w:t>
            </w:r>
          </w:p>
          <w:p w14:paraId="4F619154" w14:textId="7E1BB0E5" w:rsidR="00EF1BFF" w:rsidRPr="001179A3" w:rsidRDefault="001179A3" w:rsidP="00EF1BFF">
            <w:pPr>
              <w:rPr>
                <w:rFonts w:asciiTheme="majorHAnsi" w:hAnsiTheme="majorHAnsi" w:cstheme="majorHAnsi"/>
                <w:b/>
                <w:bCs/>
                <w:color w:val="FF0000"/>
              </w:rPr>
            </w:pPr>
            <w:r w:rsidRPr="001179A3">
              <w:rPr>
                <w:rFonts w:asciiTheme="majorHAnsi" w:hAnsiTheme="majorHAnsi" w:cstheme="majorHAnsi"/>
                <w:b/>
                <w:bCs/>
                <w:color w:val="FF0000"/>
              </w:rPr>
              <w:t>(18 days)</w:t>
            </w:r>
          </w:p>
          <w:p w14:paraId="6D113362" w14:textId="77777777" w:rsidR="00EF1BFF" w:rsidRDefault="00EF1BFF" w:rsidP="00EF1BF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Text type: Non-fiction</w:t>
            </w:r>
          </w:p>
          <w:p w14:paraId="47ED17B5" w14:textId="77777777" w:rsidR="00EF1BFF" w:rsidRDefault="00EF1BFF" w:rsidP="00EF1BF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Genre: Non-Chronological Report</w:t>
            </w:r>
          </w:p>
          <w:p w14:paraId="6DB3642D" w14:textId="77777777" w:rsidR="00EF1BFF" w:rsidRDefault="00EF1BFF" w:rsidP="00EF1BF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Topic: </w:t>
            </w:r>
            <w:proofErr w:type="gramStart"/>
            <w:r>
              <w:rPr>
                <w:rFonts w:asciiTheme="majorHAnsi" w:hAnsiTheme="majorHAnsi" w:cstheme="majorHAnsi"/>
              </w:rPr>
              <w:t>ROAR!/</w:t>
            </w:r>
            <w:proofErr w:type="gramEnd"/>
            <w:r>
              <w:rPr>
                <w:rFonts w:asciiTheme="majorHAnsi" w:hAnsiTheme="majorHAnsi" w:cstheme="majorHAnsi"/>
              </w:rPr>
              <w:t xml:space="preserve">Africa </w:t>
            </w:r>
          </w:p>
          <w:p w14:paraId="11D18044" w14:textId="0516BEC0" w:rsidR="005A267C" w:rsidRPr="00D222E1" w:rsidRDefault="00EF1BFF" w:rsidP="00D222E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Cross curricular links: Geography/Science</w:t>
            </w:r>
          </w:p>
        </w:tc>
      </w:tr>
      <w:tr w:rsidR="005A267C" w14:paraId="24AF7B78" w14:textId="77777777" w:rsidTr="005A267C">
        <w:tc>
          <w:tcPr>
            <w:tcW w:w="5129" w:type="dxa"/>
          </w:tcPr>
          <w:p w14:paraId="01BE4FF0" w14:textId="77777777" w:rsidR="005A267C" w:rsidRPr="00EC1768" w:rsidRDefault="005A267C" w:rsidP="001179A3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EC1768">
              <w:rPr>
                <w:rFonts w:asciiTheme="majorHAnsi" w:hAnsiTheme="majorHAnsi" w:cstheme="majorHAnsi"/>
                <w:b/>
                <w:sz w:val="28"/>
                <w:szCs w:val="28"/>
              </w:rPr>
              <w:t>Autumn 2</w:t>
            </w:r>
          </w:p>
        </w:tc>
        <w:tc>
          <w:tcPr>
            <w:tcW w:w="5129" w:type="dxa"/>
          </w:tcPr>
          <w:p w14:paraId="7D0D6E1B" w14:textId="77777777" w:rsidR="005A267C" w:rsidRPr="00EC1768" w:rsidRDefault="005A267C" w:rsidP="001179A3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EC1768">
              <w:rPr>
                <w:rFonts w:asciiTheme="majorHAnsi" w:hAnsiTheme="majorHAnsi" w:cstheme="majorHAnsi"/>
                <w:b/>
                <w:sz w:val="28"/>
                <w:szCs w:val="28"/>
              </w:rPr>
              <w:t>Spring 2</w:t>
            </w:r>
          </w:p>
        </w:tc>
        <w:tc>
          <w:tcPr>
            <w:tcW w:w="5130" w:type="dxa"/>
          </w:tcPr>
          <w:p w14:paraId="0746080C" w14:textId="77777777" w:rsidR="005A267C" w:rsidRPr="00EC1768" w:rsidRDefault="00EF1BFF" w:rsidP="001179A3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EC1768">
              <w:rPr>
                <w:rFonts w:asciiTheme="majorHAnsi" w:hAnsiTheme="majorHAnsi" w:cstheme="majorHAnsi"/>
                <w:b/>
                <w:sz w:val="28"/>
                <w:szCs w:val="28"/>
              </w:rPr>
              <w:t>Summer 2</w:t>
            </w:r>
          </w:p>
        </w:tc>
      </w:tr>
      <w:tr w:rsidR="005A267C" w14:paraId="46F939F8" w14:textId="77777777" w:rsidTr="00EF1BFF">
        <w:trPr>
          <w:trHeight w:val="2554"/>
        </w:trPr>
        <w:tc>
          <w:tcPr>
            <w:tcW w:w="5129" w:type="dxa"/>
          </w:tcPr>
          <w:p w14:paraId="624539A2" w14:textId="3CB7549C" w:rsidR="001179A3" w:rsidRPr="001179A3" w:rsidRDefault="003C4AD5" w:rsidP="001179A3">
            <w:pPr>
              <w:rPr>
                <w:rFonts w:asciiTheme="majorHAnsi" w:hAnsiTheme="majorHAnsi" w:cstheme="majorHAnsi"/>
                <w:b/>
                <w:bCs/>
              </w:rPr>
            </w:pPr>
            <w:r w:rsidRPr="00E25429">
              <w:rPr>
                <w:b/>
                <w:bCs/>
                <w:noProof/>
              </w:rPr>
              <w:drawing>
                <wp:anchor distT="0" distB="0" distL="114300" distR="114300" simplePos="0" relativeHeight="251663360" behindDoc="1" locked="0" layoutInCell="1" allowOverlap="1" wp14:anchorId="624C0353" wp14:editId="23D93530">
                  <wp:simplePos x="0" y="0"/>
                  <wp:positionH relativeFrom="column">
                    <wp:posOffset>2195830</wp:posOffset>
                  </wp:positionH>
                  <wp:positionV relativeFrom="paragraph">
                    <wp:posOffset>28575</wp:posOffset>
                  </wp:positionV>
                  <wp:extent cx="939534" cy="541020"/>
                  <wp:effectExtent l="0" t="0" r="0" b="0"/>
                  <wp:wrapTight wrapText="bothSides">
                    <wp:wrapPolygon edited="0">
                      <wp:start x="0" y="0"/>
                      <wp:lineTo x="0" y="20535"/>
                      <wp:lineTo x="21030" y="20535"/>
                      <wp:lineTo x="21030" y="0"/>
                      <wp:lineTo x="0" y="0"/>
                    </wp:wrapPolygon>
                  </wp:wrapTight>
                  <wp:docPr id="3642729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4272986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9534" cy="541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F2F58" w:rsidRPr="001179A3">
              <w:rPr>
                <w:rFonts w:asciiTheme="majorHAnsi" w:hAnsiTheme="majorHAnsi" w:cstheme="majorHAnsi"/>
                <w:b/>
                <w:bCs/>
              </w:rPr>
              <w:t xml:space="preserve">My Christmas Star by </w:t>
            </w:r>
            <w:proofErr w:type="gramStart"/>
            <w:r w:rsidR="00CF2F58" w:rsidRPr="001179A3">
              <w:rPr>
                <w:rFonts w:asciiTheme="majorHAnsi" w:hAnsiTheme="majorHAnsi" w:cstheme="majorHAnsi"/>
                <w:b/>
                <w:bCs/>
              </w:rPr>
              <w:t>The</w:t>
            </w:r>
            <w:proofErr w:type="gramEnd"/>
            <w:r w:rsidR="00CF2F58" w:rsidRPr="001179A3">
              <w:rPr>
                <w:rFonts w:asciiTheme="majorHAnsi" w:hAnsiTheme="majorHAnsi" w:cstheme="majorHAnsi"/>
                <w:b/>
                <w:bCs/>
              </w:rPr>
              <w:t xml:space="preserve"> BBC</w:t>
            </w:r>
          </w:p>
          <w:p w14:paraId="3AD713F3" w14:textId="1CBF1EF8" w:rsidR="00D05A22" w:rsidRPr="001179A3" w:rsidRDefault="001179A3">
            <w:pPr>
              <w:rPr>
                <w:rFonts w:asciiTheme="majorHAnsi" w:hAnsiTheme="majorHAnsi" w:cstheme="majorHAnsi"/>
                <w:b/>
                <w:bCs/>
                <w:color w:val="FF0000"/>
              </w:rPr>
            </w:pPr>
            <w:r w:rsidRPr="001179A3">
              <w:rPr>
                <w:rFonts w:asciiTheme="majorHAnsi" w:hAnsiTheme="majorHAnsi" w:cstheme="majorHAnsi"/>
                <w:b/>
                <w:bCs/>
                <w:color w:val="FF0000"/>
              </w:rPr>
              <w:t xml:space="preserve">(18 days) </w:t>
            </w:r>
          </w:p>
          <w:p w14:paraId="68251CE1" w14:textId="5AED6A22" w:rsidR="00CF2F58" w:rsidRDefault="00CF2F5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Text Type: Narrative</w:t>
            </w:r>
          </w:p>
          <w:p w14:paraId="72D1C824" w14:textId="77777777" w:rsidR="00CF2F58" w:rsidRDefault="00CF2F5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Genre: Story</w:t>
            </w:r>
          </w:p>
          <w:p w14:paraId="74F7F633" w14:textId="078F480E" w:rsidR="00CF2F58" w:rsidRDefault="00CF2F5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Topic: Christmas/Follow </w:t>
            </w:r>
            <w:proofErr w:type="gramStart"/>
            <w:r>
              <w:rPr>
                <w:rFonts w:asciiTheme="majorHAnsi" w:hAnsiTheme="majorHAnsi" w:cstheme="majorHAnsi"/>
              </w:rPr>
              <w:t>The</w:t>
            </w:r>
            <w:proofErr w:type="gramEnd"/>
            <w:r>
              <w:rPr>
                <w:rFonts w:asciiTheme="majorHAnsi" w:hAnsiTheme="majorHAnsi" w:cstheme="majorHAnsi"/>
              </w:rPr>
              <w:t xml:space="preserve"> Star</w:t>
            </w:r>
          </w:p>
          <w:p w14:paraId="7008B2D7" w14:textId="6035AA47" w:rsidR="001179A3" w:rsidRDefault="00CF2F58" w:rsidP="001179A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Cross curricular links: PSHE</w:t>
            </w:r>
          </w:p>
          <w:p w14:paraId="72272A3F" w14:textId="77777777" w:rsidR="003C4AD5" w:rsidRDefault="003C4AD5" w:rsidP="001179A3">
            <w:pPr>
              <w:rPr>
                <w:rFonts w:asciiTheme="majorHAnsi" w:hAnsiTheme="majorHAnsi" w:cstheme="majorHAnsi"/>
              </w:rPr>
            </w:pPr>
          </w:p>
          <w:p w14:paraId="3EA26CBC" w14:textId="77777777" w:rsidR="001179A3" w:rsidRDefault="001179A3" w:rsidP="001179A3">
            <w:pPr>
              <w:rPr>
                <w:rFonts w:asciiTheme="majorHAnsi" w:hAnsiTheme="majorHAnsi" w:cstheme="majorHAnsi"/>
                <w:b/>
                <w:bCs/>
              </w:rPr>
            </w:pPr>
          </w:p>
          <w:p w14:paraId="013258CA" w14:textId="4C5F760D" w:rsidR="001179A3" w:rsidRPr="001179A3" w:rsidRDefault="003C4AD5" w:rsidP="001179A3">
            <w:pPr>
              <w:rPr>
                <w:rFonts w:asciiTheme="majorHAnsi" w:hAnsiTheme="majorHAnsi" w:cstheme="majorHAnsi"/>
                <w:b/>
                <w:bCs/>
              </w:rPr>
            </w:pPr>
            <w:r w:rsidRPr="00E25429">
              <w:rPr>
                <w:rFonts w:cstheme="majorHAnsi"/>
                <w:noProof/>
              </w:rPr>
              <w:drawing>
                <wp:anchor distT="0" distB="0" distL="114300" distR="114300" simplePos="0" relativeHeight="251665408" behindDoc="1" locked="0" layoutInCell="1" allowOverlap="1" wp14:anchorId="7E831000" wp14:editId="0129A37C">
                  <wp:simplePos x="0" y="0"/>
                  <wp:positionH relativeFrom="column">
                    <wp:posOffset>2369820</wp:posOffset>
                  </wp:positionH>
                  <wp:positionV relativeFrom="paragraph">
                    <wp:posOffset>58420</wp:posOffset>
                  </wp:positionV>
                  <wp:extent cx="767080" cy="937260"/>
                  <wp:effectExtent l="0" t="0" r="0" b="0"/>
                  <wp:wrapTight wrapText="bothSides">
                    <wp:wrapPolygon edited="0">
                      <wp:start x="0" y="0"/>
                      <wp:lineTo x="0" y="21073"/>
                      <wp:lineTo x="20921" y="21073"/>
                      <wp:lineTo x="20921" y="0"/>
                      <wp:lineTo x="0" y="0"/>
                    </wp:wrapPolygon>
                  </wp:wrapTight>
                  <wp:docPr id="15954817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548174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080" cy="937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79A3" w:rsidRPr="001179A3">
              <w:rPr>
                <w:rFonts w:asciiTheme="majorHAnsi" w:hAnsiTheme="majorHAnsi" w:cstheme="majorHAnsi"/>
                <w:b/>
                <w:bCs/>
              </w:rPr>
              <w:t>Habitats Based on the book, What’s Where on Earth Atlas’ by Dorling Kindersley Limited</w:t>
            </w:r>
          </w:p>
          <w:p w14:paraId="4B8F550F" w14:textId="0384EC38" w:rsidR="001179A3" w:rsidRPr="001179A3" w:rsidRDefault="001179A3" w:rsidP="001179A3">
            <w:pPr>
              <w:rPr>
                <w:rFonts w:asciiTheme="majorHAnsi" w:hAnsiTheme="majorHAnsi" w:cstheme="majorHAnsi"/>
                <w:b/>
                <w:bCs/>
                <w:color w:val="FF0000"/>
              </w:rPr>
            </w:pPr>
            <w:r w:rsidRPr="001179A3">
              <w:rPr>
                <w:rFonts w:asciiTheme="majorHAnsi" w:hAnsiTheme="majorHAnsi" w:cstheme="majorHAnsi"/>
                <w:b/>
                <w:bCs/>
                <w:color w:val="FF0000"/>
              </w:rPr>
              <w:t>(14 days)</w:t>
            </w:r>
          </w:p>
          <w:p w14:paraId="54BF09F3" w14:textId="77777777" w:rsidR="001179A3" w:rsidRDefault="001179A3" w:rsidP="001179A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Text Type: Non-fiction</w:t>
            </w:r>
          </w:p>
          <w:p w14:paraId="3FED7F87" w14:textId="304B1B34" w:rsidR="001179A3" w:rsidRDefault="001179A3" w:rsidP="001179A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Genre: Non-chronological </w:t>
            </w:r>
          </w:p>
          <w:p w14:paraId="15422620" w14:textId="33AEA501" w:rsidR="001179A3" w:rsidRDefault="001179A3" w:rsidP="001179A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Topic: Our World</w:t>
            </w:r>
          </w:p>
          <w:p w14:paraId="25BD696D" w14:textId="554F17E1" w:rsidR="001179A3" w:rsidRDefault="001179A3" w:rsidP="001179A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Cross curricular links: Geography/Science</w:t>
            </w:r>
          </w:p>
          <w:p w14:paraId="72689C06" w14:textId="70E2A461" w:rsidR="00CF2F58" w:rsidRPr="00D05A22" w:rsidRDefault="00CF2F58" w:rsidP="001179A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5129" w:type="dxa"/>
          </w:tcPr>
          <w:p w14:paraId="2E6A0BC7" w14:textId="66FCCB24" w:rsidR="001179A3" w:rsidRPr="001179A3" w:rsidRDefault="003C4AD5" w:rsidP="001179A3">
            <w:pPr>
              <w:rPr>
                <w:rFonts w:asciiTheme="majorHAnsi" w:hAnsiTheme="majorHAnsi" w:cstheme="majorHAnsi"/>
                <w:b/>
                <w:bCs/>
              </w:rPr>
            </w:pPr>
            <w:r w:rsidRPr="00EA5A42">
              <w:rPr>
                <w:rFonts w:cstheme="majorHAnsi"/>
                <w:noProof/>
              </w:rPr>
              <w:drawing>
                <wp:anchor distT="0" distB="0" distL="114300" distR="114300" simplePos="0" relativeHeight="251671552" behindDoc="1" locked="0" layoutInCell="1" allowOverlap="1" wp14:anchorId="71CDDBF4" wp14:editId="77B410C1">
                  <wp:simplePos x="0" y="0"/>
                  <wp:positionH relativeFrom="column">
                    <wp:posOffset>2363470</wp:posOffset>
                  </wp:positionH>
                  <wp:positionV relativeFrom="paragraph">
                    <wp:posOffset>30480</wp:posOffset>
                  </wp:positionV>
                  <wp:extent cx="784027" cy="739140"/>
                  <wp:effectExtent l="0" t="0" r="0" b="3810"/>
                  <wp:wrapTight wrapText="bothSides">
                    <wp:wrapPolygon edited="0">
                      <wp:start x="0" y="0"/>
                      <wp:lineTo x="0" y="21155"/>
                      <wp:lineTo x="21005" y="21155"/>
                      <wp:lineTo x="21005" y="0"/>
                      <wp:lineTo x="0" y="0"/>
                    </wp:wrapPolygon>
                  </wp:wrapTight>
                  <wp:docPr id="13420631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2063168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4027" cy="739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F1BFF" w:rsidRPr="001179A3">
              <w:rPr>
                <w:rFonts w:asciiTheme="majorHAnsi" w:hAnsiTheme="majorHAnsi" w:cstheme="majorHAnsi"/>
                <w:b/>
                <w:bCs/>
              </w:rPr>
              <w:t>The Owl Who Was Afraid of the Dark by Frank Jill Tomlinson</w:t>
            </w:r>
          </w:p>
          <w:p w14:paraId="32368951" w14:textId="3552958E" w:rsidR="005A267C" w:rsidRPr="001179A3" w:rsidRDefault="001179A3">
            <w:pPr>
              <w:rPr>
                <w:rFonts w:asciiTheme="majorHAnsi" w:hAnsiTheme="majorHAnsi" w:cstheme="majorHAnsi"/>
                <w:b/>
                <w:bCs/>
                <w:color w:val="FF0000"/>
              </w:rPr>
            </w:pPr>
            <w:r w:rsidRPr="001179A3">
              <w:rPr>
                <w:rFonts w:asciiTheme="majorHAnsi" w:hAnsiTheme="majorHAnsi" w:cstheme="majorHAnsi"/>
                <w:b/>
                <w:bCs/>
                <w:color w:val="FF0000"/>
              </w:rPr>
              <w:t xml:space="preserve">(16 days) </w:t>
            </w:r>
          </w:p>
          <w:p w14:paraId="713EBB12" w14:textId="19397870" w:rsidR="00EF1BFF" w:rsidRDefault="00EF1BF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Text Type: Narrative</w:t>
            </w:r>
          </w:p>
          <w:p w14:paraId="0E9B88CB" w14:textId="77777777" w:rsidR="00EF1BFF" w:rsidRDefault="00EF1BF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Genre: Adventure</w:t>
            </w:r>
          </w:p>
          <w:p w14:paraId="7FDB92E8" w14:textId="4A5982D4" w:rsidR="00EF1BFF" w:rsidRDefault="00EF1BF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Topic: Light &amp; Dark/Illuminate</w:t>
            </w:r>
          </w:p>
          <w:p w14:paraId="259FD335" w14:textId="77777777" w:rsidR="00EF1BFF" w:rsidRDefault="00EF1BF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Cross curricular links: Science</w:t>
            </w:r>
          </w:p>
          <w:p w14:paraId="799D0715" w14:textId="77777777" w:rsidR="00EF1BFF" w:rsidRDefault="00EF1BFF">
            <w:pPr>
              <w:rPr>
                <w:rFonts w:asciiTheme="majorHAnsi" w:hAnsiTheme="majorHAnsi" w:cstheme="majorHAnsi"/>
              </w:rPr>
            </w:pPr>
          </w:p>
          <w:p w14:paraId="54EDB79D" w14:textId="45343C93" w:rsidR="001179A3" w:rsidRPr="001179A3" w:rsidRDefault="003C4AD5">
            <w:pPr>
              <w:rPr>
                <w:rFonts w:asciiTheme="majorHAnsi" w:hAnsiTheme="majorHAnsi" w:cstheme="majorHAnsi"/>
                <w:b/>
                <w:bCs/>
              </w:rPr>
            </w:pPr>
            <w:r w:rsidRPr="00FE2FA1">
              <w:rPr>
                <w:rFonts w:cstheme="majorHAnsi"/>
                <w:noProof/>
              </w:rPr>
              <w:drawing>
                <wp:anchor distT="0" distB="0" distL="114300" distR="114300" simplePos="0" relativeHeight="251673600" behindDoc="1" locked="0" layoutInCell="1" allowOverlap="1" wp14:anchorId="5CA7C95D" wp14:editId="368EDAFF">
                  <wp:simplePos x="0" y="0"/>
                  <wp:positionH relativeFrom="column">
                    <wp:posOffset>2420365</wp:posOffset>
                  </wp:positionH>
                  <wp:positionV relativeFrom="paragraph">
                    <wp:posOffset>27305</wp:posOffset>
                  </wp:positionV>
                  <wp:extent cx="723900" cy="911704"/>
                  <wp:effectExtent l="0" t="0" r="0" b="3175"/>
                  <wp:wrapTight wrapText="bothSides">
                    <wp:wrapPolygon edited="0">
                      <wp:start x="0" y="0"/>
                      <wp:lineTo x="0" y="21224"/>
                      <wp:lineTo x="21032" y="21224"/>
                      <wp:lineTo x="21032" y="0"/>
                      <wp:lineTo x="0" y="0"/>
                    </wp:wrapPolygon>
                  </wp:wrapTight>
                  <wp:docPr id="3624298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42986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9117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F1BFF" w:rsidRPr="001179A3">
              <w:rPr>
                <w:rFonts w:asciiTheme="majorHAnsi" w:hAnsiTheme="majorHAnsi" w:cstheme="majorHAnsi"/>
                <w:b/>
                <w:bCs/>
              </w:rPr>
              <w:t xml:space="preserve">Plants by DK (Based on the book Our World in Pictures: Trees, Leaves, Flower &amp; Seeds: A visual </w:t>
            </w:r>
            <w:r w:rsidR="001179A3" w:rsidRPr="001179A3">
              <w:rPr>
                <w:rFonts w:asciiTheme="majorHAnsi" w:hAnsiTheme="majorHAnsi" w:cstheme="majorHAnsi"/>
                <w:b/>
                <w:bCs/>
              </w:rPr>
              <w:t>encyclopaedia</w:t>
            </w:r>
            <w:r w:rsidR="00EF1BFF" w:rsidRPr="001179A3">
              <w:rPr>
                <w:rFonts w:asciiTheme="majorHAnsi" w:hAnsiTheme="majorHAnsi" w:cstheme="majorHAnsi"/>
                <w:b/>
                <w:bCs/>
              </w:rPr>
              <w:t xml:space="preserve"> of the plant kingdom)</w:t>
            </w:r>
            <w:r w:rsidR="001179A3" w:rsidRPr="001179A3">
              <w:rPr>
                <w:rFonts w:asciiTheme="majorHAnsi" w:hAnsiTheme="majorHAnsi" w:cstheme="majorHAnsi"/>
                <w:b/>
                <w:bCs/>
              </w:rPr>
              <w:t xml:space="preserve"> </w:t>
            </w:r>
          </w:p>
          <w:p w14:paraId="1825B4BB" w14:textId="20EBCE9D" w:rsidR="00EF1BFF" w:rsidRPr="001179A3" w:rsidRDefault="001179A3">
            <w:pPr>
              <w:rPr>
                <w:rFonts w:asciiTheme="majorHAnsi" w:hAnsiTheme="majorHAnsi" w:cstheme="majorHAnsi"/>
                <w:b/>
                <w:bCs/>
                <w:color w:val="FF0000"/>
              </w:rPr>
            </w:pPr>
            <w:r w:rsidRPr="001179A3">
              <w:rPr>
                <w:rFonts w:asciiTheme="majorHAnsi" w:hAnsiTheme="majorHAnsi" w:cstheme="majorHAnsi"/>
                <w:b/>
                <w:bCs/>
                <w:color w:val="FF0000"/>
              </w:rPr>
              <w:t>(19 days)</w:t>
            </w:r>
          </w:p>
          <w:p w14:paraId="79932666" w14:textId="42FB7E97" w:rsidR="00EF1BFF" w:rsidRDefault="00EF1BF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Text type: Non-fiction</w:t>
            </w:r>
          </w:p>
          <w:p w14:paraId="1D35074D" w14:textId="77777777" w:rsidR="00EF1BFF" w:rsidRDefault="00EF1BF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Genre: Information text</w:t>
            </w:r>
          </w:p>
          <w:p w14:paraId="1665CC59" w14:textId="77777777" w:rsidR="00EF1BFF" w:rsidRDefault="00EF1BF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Topic: Grow your own</w:t>
            </w:r>
          </w:p>
          <w:p w14:paraId="43D6587B" w14:textId="3ED47F67" w:rsidR="00EF1BFF" w:rsidRPr="00EF1BFF" w:rsidRDefault="00EF1BF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Cross curricular links: Science</w:t>
            </w:r>
          </w:p>
        </w:tc>
        <w:tc>
          <w:tcPr>
            <w:tcW w:w="5130" w:type="dxa"/>
          </w:tcPr>
          <w:p w14:paraId="5166158A" w14:textId="5B9B5C21" w:rsidR="001179A3" w:rsidRPr="001179A3" w:rsidRDefault="003C4AD5" w:rsidP="001179A3">
            <w:pPr>
              <w:rPr>
                <w:rFonts w:asciiTheme="majorHAnsi" w:hAnsiTheme="majorHAnsi" w:cstheme="majorHAnsi"/>
                <w:b/>
                <w:bCs/>
              </w:rPr>
            </w:pPr>
            <w:r w:rsidRPr="00FD09DF">
              <w:rPr>
                <w:rFonts w:cstheme="majorHAnsi"/>
                <w:noProof/>
              </w:rPr>
              <w:drawing>
                <wp:anchor distT="0" distB="0" distL="114300" distR="114300" simplePos="0" relativeHeight="251677696" behindDoc="1" locked="0" layoutInCell="1" allowOverlap="1" wp14:anchorId="227397F2" wp14:editId="5EF1F401">
                  <wp:simplePos x="0" y="0"/>
                  <wp:positionH relativeFrom="column">
                    <wp:posOffset>2075180</wp:posOffset>
                  </wp:positionH>
                  <wp:positionV relativeFrom="paragraph">
                    <wp:posOffset>41275</wp:posOffset>
                  </wp:positionV>
                  <wp:extent cx="1073058" cy="807720"/>
                  <wp:effectExtent l="0" t="0" r="0" b="0"/>
                  <wp:wrapTight wrapText="bothSides">
                    <wp:wrapPolygon edited="0">
                      <wp:start x="0" y="0"/>
                      <wp:lineTo x="0" y="20887"/>
                      <wp:lineTo x="21101" y="20887"/>
                      <wp:lineTo x="21101" y="0"/>
                      <wp:lineTo x="0" y="0"/>
                    </wp:wrapPolygon>
                  </wp:wrapTight>
                  <wp:docPr id="3951643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5164374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058" cy="807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4774A" w:rsidRPr="001179A3">
              <w:rPr>
                <w:rFonts w:asciiTheme="majorHAnsi" w:hAnsiTheme="majorHAnsi" w:cstheme="majorHAnsi"/>
                <w:b/>
                <w:bCs/>
              </w:rPr>
              <w:t>Milo Imagines the World by Matt de la Pena</w:t>
            </w:r>
          </w:p>
          <w:p w14:paraId="5B64B2FE" w14:textId="37373BBF" w:rsidR="001179A3" w:rsidRDefault="001179A3" w:rsidP="001179A3">
            <w:pPr>
              <w:rPr>
                <w:rFonts w:asciiTheme="majorHAnsi" w:hAnsiTheme="majorHAnsi" w:cstheme="majorHAnsi"/>
                <w:b/>
                <w:bCs/>
                <w:color w:val="FF0000"/>
              </w:rPr>
            </w:pPr>
            <w:r w:rsidRPr="001179A3">
              <w:rPr>
                <w:rFonts w:asciiTheme="majorHAnsi" w:hAnsiTheme="majorHAnsi" w:cstheme="majorHAnsi"/>
                <w:b/>
                <w:bCs/>
                <w:color w:val="FF0000"/>
              </w:rPr>
              <w:t xml:space="preserve">(16 days) </w:t>
            </w:r>
          </w:p>
          <w:p w14:paraId="52062AC0" w14:textId="502B01BA" w:rsidR="00D222E1" w:rsidRPr="00D222E1" w:rsidRDefault="00D222E1" w:rsidP="001179A3">
            <w:pPr>
              <w:rPr>
                <w:rFonts w:asciiTheme="majorHAnsi" w:hAnsiTheme="majorHAnsi" w:cstheme="majorHAnsi"/>
              </w:rPr>
            </w:pPr>
            <w:r w:rsidRPr="00D222E1">
              <w:rPr>
                <w:rFonts w:asciiTheme="majorHAnsi" w:hAnsiTheme="majorHAnsi" w:cstheme="majorHAnsi"/>
              </w:rPr>
              <w:t xml:space="preserve">Text Type: Narrative </w:t>
            </w:r>
          </w:p>
          <w:p w14:paraId="4BFBF0D2" w14:textId="5FB5D5B3" w:rsidR="00A4774A" w:rsidRDefault="00A4774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Genre: Overcoming Difficulties Story</w:t>
            </w:r>
          </w:p>
          <w:p w14:paraId="1B5285CE" w14:textId="77777777" w:rsidR="00A4774A" w:rsidRDefault="00A4774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Topic: Similarities and Differences</w:t>
            </w:r>
          </w:p>
          <w:p w14:paraId="47E3EE53" w14:textId="77777777" w:rsidR="00A4774A" w:rsidRDefault="00A4774A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Cross-curricular link: PSHE</w:t>
            </w:r>
          </w:p>
          <w:p w14:paraId="6381F24D" w14:textId="77777777" w:rsidR="001179A3" w:rsidRDefault="001179A3" w:rsidP="001179A3">
            <w:pPr>
              <w:rPr>
                <w:rFonts w:asciiTheme="majorHAnsi" w:hAnsiTheme="majorHAnsi" w:cstheme="majorHAnsi"/>
                <w:b/>
                <w:bCs/>
              </w:rPr>
            </w:pPr>
          </w:p>
          <w:p w14:paraId="39E61CB9" w14:textId="6ABCAE91" w:rsidR="001179A3" w:rsidRPr="001179A3" w:rsidRDefault="001179A3" w:rsidP="001179A3">
            <w:pPr>
              <w:rPr>
                <w:rFonts w:asciiTheme="majorHAnsi" w:hAnsiTheme="majorHAnsi" w:cstheme="majorHAnsi"/>
                <w:b/>
                <w:bCs/>
              </w:rPr>
            </w:pPr>
            <w:r w:rsidRPr="001179A3">
              <w:rPr>
                <w:rFonts w:asciiTheme="majorHAnsi" w:hAnsiTheme="majorHAnsi" w:cstheme="majorHAnsi"/>
                <w:b/>
                <w:bCs/>
              </w:rPr>
              <w:t>How to Make a Bird Feeder</w:t>
            </w:r>
          </w:p>
          <w:p w14:paraId="0BA34DF5" w14:textId="76190BC9" w:rsidR="001179A3" w:rsidRPr="001179A3" w:rsidRDefault="001179A3" w:rsidP="001179A3">
            <w:pPr>
              <w:rPr>
                <w:rFonts w:asciiTheme="majorHAnsi" w:hAnsiTheme="majorHAnsi" w:cstheme="majorHAnsi"/>
                <w:b/>
                <w:bCs/>
                <w:color w:val="FF0000"/>
              </w:rPr>
            </w:pPr>
            <w:r w:rsidRPr="001179A3">
              <w:rPr>
                <w:rFonts w:asciiTheme="majorHAnsi" w:hAnsiTheme="majorHAnsi" w:cstheme="majorHAnsi"/>
                <w:b/>
                <w:bCs/>
                <w:color w:val="FF0000"/>
              </w:rPr>
              <w:t>(16 days)</w:t>
            </w:r>
          </w:p>
          <w:p w14:paraId="337E7666" w14:textId="1F859AC5" w:rsidR="001179A3" w:rsidRDefault="001179A3" w:rsidP="001179A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Text Type: Non-fiction </w:t>
            </w:r>
          </w:p>
          <w:p w14:paraId="7338CCC3" w14:textId="77777777" w:rsidR="001179A3" w:rsidRDefault="001179A3" w:rsidP="001179A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Genre: Instruction</w:t>
            </w:r>
          </w:p>
          <w:p w14:paraId="65144D19" w14:textId="77777777" w:rsidR="001179A3" w:rsidRDefault="001179A3" w:rsidP="001179A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Topic: Dr Doolittle/Be Kind to The Planet</w:t>
            </w:r>
          </w:p>
          <w:p w14:paraId="56DEA673" w14:textId="77777777" w:rsidR="001179A3" w:rsidRDefault="001179A3" w:rsidP="001179A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Cross curricular links: Science/DT</w:t>
            </w:r>
          </w:p>
          <w:p w14:paraId="0E3AD2BA" w14:textId="5EC1B136" w:rsidR="00A4774A" w:rsidRDefault="00A4774A">
            <w:pPr>
              <w:rPr>
                <w:rFonts w:asciiTheme="majorHAnsi" w:hAnsiTheme="majorHAnsi" w:cstheme="majorHAnsi"/>
              </w:rPr>
            </w:pPr>
          </w:p>
          <w:p w14:paraId="01B2E49E" w14:textId="77777777" w:rsidR="00A4774A" w:rsidRPr="00EF1BFF" w:rsidRDefault="00A4774A">
            <w:pPr>
              <w:rPr>
                <w:rFonts w:asciiTheme="majorHAnsi" w:hAnsiTheme="majorHAnsi" w:cstheme="majorHAnsi"/>
              </w:rPr>
            </w:pPr>
          </w:p>
        </w:tc>
      </w:tr>
    </w:tbl>
    <w:p w14:paraId="6231BE41" w14:textId="4A8905DC" w:rsidR="00F74A4E" w:rsidRDefault="00F74A4E">
      <w:pPr>
        <w:rPr>
          <w:rFonts w:asciiTheme="majorHAnsi" w:hAnsiTheme="majorHAnsi" w:cstheme="majorHAnsi"/>
        </w:rPr>
      </w:pPr>
    </w:p>
    <w:sectPr w:rsidR="00F74A4E" w:rsidSect="005A267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C75F18" w14:textId="77777777" w:rsidR="00BB5D27" w:rsidRDefault="00BB5D27" w:rsidP="001179A3">
      <w:pPr>
        <w:spacing w:after="0" w:line="240" w:lineRule="auto"/>
      </w:pPr>
      <w:r>
        <w:separator/>
      </w:r>
    </w:p>
  </w:endnote>
  <w:endnote w:type="continuationSeparator" w:id="0">
    <w:p w14:paraId="517AEEB8" w14:textId="77777777" w:rsidR="00BB5D27" w:rsidRDefault="00BB5D27" w:rsidP="00117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AF549D" w14:textId="77777777" w:rsidR="00BB5D27" w:rsidRDefault="00BB5D27" w:rsidP="001179A3">
      <w:pPr>
        <w:spacing w:after="0" w:line="240" w:lineRule="auto"/>
      </w:pPr>
      <w:r>
        <w:separator/>
      </w:r>
    </w:p>
  </w:footnote>
  <w:footnote w:type="continuationSeparator" w:id="0">
    <w:p w14:paraId="76D085D8" w14:textId="77777777" w:rsidR="00BB5D27" w:rsidRDefault="00BB5D27" w:rsidP="001179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A4E"/>
    <w:rsid w:val="000A4D66"/>
    <w:rsid w:val="001179A3"/>
    <w:rsid w:val="00314411"/>
    <w:rsid w:val="003C4AD5"/>
    <w:rsid w:val="004846E7"/>
    <w:rsid w:val="005A267C"/>
    <w:rsid w:val="00A4774A"/>
    <w:rsid w:val="00B1683F"/>
    <w:rsid w:val="00BB5D27"/>
    <w:rsid w:val="00BC3036"/>
    <w:rsid w:val="00C1712D"/>
    <w:rsid w:val="00CF2F58"/>
    <w:rsid w:val="00D05A22"/>
    <w:rsid w:val="00D222E1"/>
    <w:rsid w:val="00DF349E"/>
    <w:rsid w:val="00E1768B"/>
    <w:rsid w:val="00EC1768"/>
    <w:rsid w:val="00ED1C5B"/>
    <w:rsid w:val="00EF1BFF"/>
    <w:rsid w:val="00F7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8CB19"/>
  <w15:chartTrackingRefBased/>
  <w15:docId w15:val="{B6BBC93D-95F7-4DAF-9586-2269F566A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A26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179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79A3"/>
  </w:style>
  <w:style w:type="paragraph" w:styleId="Footer">
    <w:name w:val="footer"/>
    <w:basedOn w:val="Normal"/>
    <w:link w:val="FooterChar"/>
    <w:uiPriority w:val="99"/>
    <w:unhideWhenUsed/>
    <w:rsid w:val="001179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79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Supply One</dc:creator>
  <cp:keywords/>
  <dc:description/>
  <cp:lastModifiedBy>Oliver Hill</cp:lastModifiedBy>
  <cp:revision>8</cp:revision>
  <dcterms:created xsi:type="dcterms:W3CDTF">2024-10-22T14:07:00Z</dcterms:created>
  <dcterms:modified xsi:type="dcterms:W3CDTF">2024-10-22T17:16:00Z</dcterms:modified>
</cp:coreProperties>
</file>